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1B5" w:rsidRDefault="006241B5">
      <w:pPr>
        <w:spacing w:line="322" w:lineRule="auto"/>
        <w:ind w:left="35" w:firstLine="540"/>
      </w:pPr>
      <w:r w:rsidRPr="006241B5">
        <w:t>Письмо №</w:t>
      </w:r>
      <w:r>
        <w:t>8</w:t>
      </w:r>
      <w:r w:rsidR="00D65E81">
        <w:t>66</w:t>
      </w:r>
      <w:r w:rsidRPr="006241B5">
        <w:t xml:space="preserve"> от </w:t>
      </w:r>
      <w:r w:rsidR="00D65E81">
        <w:t>14</w:t>
      </w:r>
      <w:r w:rsidRPr="006241B5">
        <w:t xml:space="preserve"> сентября 2022 года</w:t>
      </w:r>
    </w:p>
    <w:p w:rsidR="006241B5" w:rsidRDefault="006241B5" w:rsidP="006241B5">
      <w:pPr>
        <w:spacing w:line="322" w:lineRule="auto"/>
        <w:ind w:left="35" w:firstLine="540"/>
        <w:jc w:val="left"/>
      </w:pPr>
      <w:r w:rsidRPr="006241B5">
        <w:rPr>
          <w:b/>
        </w:rPr>
        <w:t>О проведении Всероссийской олимпиады по искусственному интеллекту</w:t>
      </w:r>
      <w:r w:rsidRPr="006241B5">
        <w:t xml:space="preserve"> </w:t>
      </w:r>
    </w:p>
    <w:p w:rsidR="006241B5" w:rsidRDefault="006241B5" w:rsidP="006241B5">
      <w:pPr>
        <w:spacing w:line="322" w:lineRule="auto"/>
        <w:ind w:left="35" w:firstLine="540"/>
        <w:jc w:val="right"/>
      </w:pPr>
      <w:r>
        <w:t>Руководителям ОО</w:t>
      </w:r>
    </w:p>
    <w:p w:rsidR="00452C41" w:rsidRDefault="00D65E81" w:rsidP="001018F8">
      <w:pPr>
        <w:spacing w:line="240" w:lineRule="auto"/>
        <w:ind w:left="35" w:firstLine="540"/>
        <w:rPr>
          <w:szCs w:val="28"/>
        </w:rPr>
      </w:pPr>
      <w:r w:rsidRPr="00B95930">
        <w:rPr>
          <w:szCs w:val="28"/>
        </w:rPr>
        <w:t>В соответствии с письмом</w:t>
      </w:r>
      <w:bookmarkStart w:id="0" w:name="_GoBack"/>
      <w:bookmarkEnd w:id="0"/>
      <w:r w:rsidRPr="00B95930">
        <w:rPr>
          <w:szCs w:val="28"/>
        </w:rPr>
        <w:t xml:space="preserve"> Минпросвещения России в рамках реализации федерального проекта «Искусственный интеллект» национальной программы «Цифровая экономика Российской Федерации», письмом Министерства образования и науки Республики Дагестан №06-12</w:t>
      </w:r>
      <w:r>
        <w:rPr>
          <w:szCs w:val="28"/>
        </w:rPr>
        <w:t>520</w:t>
      </w:r>
      <w:r w:rsidRPr="00B95930">
        <w:rPr>
          <w:szCs w:val="28"/>
        </w:rPr>
        <w:t xml:space="preserve">/01-18/22 от </w:t>
      </w:r>
      <w:r>
        <w:rPr>
          <w:szCs w:val="28"/>
        </w:rPr>
        <w:t xml:space="preserve">14.09.2022г., в дополнение </w:t>
      </w:r>
      <w:r w:rsidRPr="00D65E81">
        <w:rPr>
          <w:szCs w:val="28"/>
        </w:rPr>
        <w:t>к ранее направленному письму от 6 сентября 2022 г. № 06-12082/01-18/22 о проведении Всероссийской олимпиады по искусственному интеллекту (далее — Олимпиада)</w:t>
      </w:r>
      <w:r>
        <w:rPr>
          <w:szCs w:val="28"/>
        </w:rPr>
        <w:t xml:space="preserve">, письму Управления образования </w:t>
      </w:r>
      <w:r w:rsidR="00452C41">
        <w:rPr>
          <w:szCs w:val="28"/>
        </w:rPr>
        <w:t xml:space="preserve">Сергокалинского района </w:t>
      </w:r>
      <w:r>
        <w:rPr>
          <w:szCs w:val="28"/>
        </w:rPr>
        <w:t xml:space="preserve">№810 от 07.09.2022г. </w:t>
      </w:r>
      <w:r w:rsidR="006241B5" w:rsidRPr="00B95930">
        <w:rPr>
          <w:szCs w:val="28"/>
        </w:rPr>
        <w:t xml:space="preserve">МКУ «Управление образования» информирует </w:t>
      </w:r>
      <w:r w:rsidRPr="00D65E81">
        <w:rPr>
          <w:szCs w:val="28"/>
        </w:rPr>
        <w:t>о необходимости размещения оперативных данны</w:t>
      </w:r>
      <w:r>
        <w:rPr>
          <w:szCs w:val="28"/>
        </w:rPr>
        <w:t>х</w:t>
      </w:r>
      <w:r w:rsidRPr="00D65E81">
        <w:rPr>
          <w:szCs w:val="28"/>
        </w:rPr>
        <w:t xml:space="preserve"> по регистрации образовательных организаций на Олимпиаду на официальном сайте Олимпиады</w:t>
      </w:r>
      <w:r w:rsidRPr="00D65E81">
        <w:rPr>
          <w:szCs w:val="28"/>
          <w:u w:val="single" w:color="000000"/>
        </w:rPr>
        <w:t xml:space="preserve"> </w:t>
      </w:r>
      <w:hyperlink r:id="rId4" w:history="1">
        <w:r w:rsidR="00452C41" w:rsidRPr="00C01F82">
          <w:rPr>
            <w:rStyle w:val="a4"/>
            <w:szCs w:val="28"/>
          </w:rPr>
          <w:t>https://olimp.edsoo.ru/</w:t>
        </w:r>
        <w:r w:rsidR="00452C41" w:rsidRPr="00C01F82">
          <w:rPr>
            <w:rStyle w:val="a4"/>
            <w:szCs w:val="28"/>
            <w:lang w:val="en-US"/>
          </w:rPr>
          <w:t>registration</w:t>
        </w:r>
      </w:hyperlink>
    </w:p>
    <w:p w:rsidR="00D65E81" w:rsidRPr="00452C41" w:rsidRDefault="00452C41" w:rsidP="001018F8">
      <w:pPr>
        <w:spacing w:line="240" w:lineRule="auto"/>
        <w:ind w:left="0"/>
        <w:rPr>
          <w:szCs w:val="28"/>
        </w:rPr>
      </w:pPr>
      <w:r>
        <w:rPr>
          <w:szCs w:val="28"/>
        </w:rPr>
        <w:t xml:space="preserve">(для регистрации школы - </w:t>
      </w:r>
      <w:hyperlink r:id="rId5" w:history="1">
        <w:r w:rsidRPr="00C01F82">
          <w:rPr>
            <w:rStyle w:val="a4"/>
            <w:szCs w:val="28"/>
          </w:rPr>
          <w:t>https://olimp.edsoo.ru/registration#rec471243601</w:t>
        </w:r>
      </w:hyperlink>
      <w:r>
        <w:rPr>
          <w:szCs w:val="28"/>
        </w:rPr>
        <w:t xml:space="preserve">, для регистрации учащихся - </w:t>
      </w:r>
      <w:hyperlink r:id="rId6" w:history="1">
        <w:r w:rsidRPr="00C01F82">
          <w:rPr>
            <w:rStyle w:val="a4"/>
            <w:szCs w:val="28"/>
          </w:rPr>
          <w:t>https://olimp.edsoo.ru/registration#rec471243603</w:t>
        </w:r>
      </w:hyperlink>
      <w:r>
        <w:rPr>
          <w:szCs w:val="28"/>
        </w:rPr>
        <w:t xml:space="preserve">), а также </w:t>
      </w:r>
      <w:r w:rsidRPr="00452C41">
        <w:rPr>
          <w:szCs w:val="28"/>
        </w:rPr>
        <w:t>сообщить плановое количество участвующих в отборочном этапе Олимпиады в срок до 1</w:t>
      </w:r>
      <w:r>
        <w:rPr>
          <w:szCs w:val="28"/>
        </w:rPr>
        <w:t>0</w:t>
      </w:r>
      <w:r w:rsidRPr="00452C41">
        <w:rPr>
          <w:szCs w:val="28"/>
        </w:rPr>
        <w:t xml:space="preserve">:00 </w:t>
      </w:r>
      <w:r>
        <w:rPr>
          <w:szCs w:val="28"/>
        </w:rPr>
        <w:t>19</w:t>
      </w:r>
      <w:r w:rsidRPr="00452C41">
        <w:rPr>
          <w:szCs w:val="28"/>
        </w:rPr>
        <w:t xml:space="preserve"> сентября 2022 г. </w:t>
      </w:r>
      <w:r>
        <w:rPr>
          <w:szCs w:val="28"/>
        </w:rPr>
        <w:t xml:space="preserve">для занесения в систему </w:t>
      </w:r>
      <w:proofErr w:type="spellStart"/>
      <w:r w:rsidRPr="00452C41">
        <w:rPr>
          <w:szCs w:val="28"/>
        </w:rPr>
        <w:t>Google</w:t>
      </w:r>
      <w:proofErr w:type="spellEnd"/>
      <w:r>
        <w:rPr>
          <w:szCs w:val="28"/>
        </w:rPr>
        <w:t xml:space="preserve">. </w:t>
      </w:r>
    </w:p>
    <w:p w:rsidR="00A22BEE" w:rsidRPr="00B95930" w:rsidRDefault="00452C41" w:rsidP="001018F8">
      <w:pPr>
        <w:spacing w:line="240" w:lineRule="auto"/>
        <w:ind w:left="35" w:firstLine="540"/>
        <w:rPr>
          <w:szCs w:val="28"/>
        </w:rPr>
      </w:pPr>
      <w:r>
        <w:rPr>
          <w:szCs w:val="28"/>
        </w:rPr>
        <w:t>Напоминаем, что р</w:t>
      </w:r>
      <w:r w:rsidRPr="00B95930">
        <w:rPr>
          <w:szCs w:val="28"/>
        </w:rPr>
        <w:t xml:space="preserve">егистрация участников отборочного этапа </w:t>
      </w:r>
      <w:r>
        <w:rPr>
          <w:szCs w:val="28"/>
        </w:rPr>
        <w:t>В</w:t>
      </w:r>
      <w:r w:rsidR="0060708A" w:rsidRPr="00B95930">
        <w:rPr>
          <w:szCs w:val="28"/>
        </w:rPr>
        <w:t>сероссийск</w:t>
      </w:r>
      <w:r>
        <w:rPr>
          <w:szCs w:val="28"/>
        </w:rPr>
        <w:t>ой</w:t>
      </w:r>
      <w:r w:rsidR="0060708A" w:rsidRPr="00B95930">
        <w:rPr>
          <w:szCs w:val="28"/>
        </w:rPr>
        <w:t xml:space="preserve"> олимпиад</w:t>
      </w:r>
      <w:r>
        <w:rPr>
          <w:szCs w:val="28"/>
        </w:rPr>
        <w:t>ы</w:t>
      </w:r>
      <w:r w:rsidR="0060708A" w:rsidRPr="00B95930">
        <w:rPr>
          <w:szCs w:val="28"/>
        </w:rPr>
        <w:t xml:space="preserve"> по искусственному интеллекту для обучающихся 8-11 классов нач</w:t>
      </w:r>
      <w:r>
        <w:rPr>
          <w:szCs w:val="28"/>
        </w:rPr>
        <w:t xml:space="preserve">алась </w:t>
      </w:r>
      <w:r w:rsidR="0060708A" w:rsidRPr="00B95930">
        <w:rPr>
          <w:szCs w:val="28"/>
        </w:rPr>
        <w:t>1 сентября</w:t>
      </w:r>
      <w:r>
        <w:rPr>
          <w:szCs w:val="28"/>
        </w:rPr>
        <w:t xml:space="preserve"> </w:t>
      </w:r>
      <w:r w:rsidR="0060708A" w:rsidRPr="00B95930">
        <w:rPr>
          <w:szCs w:val="28"/>
        </w:rPr>
        <w:t xml:space="preserve">2022 г., отборочный этап Олимпиады пройдёт 26-30 сентября 2022 года. До 25 сентября 2022 г. проводится тренировочный этап. </w:t>
      </w:r>
    </w:p>
    <w:p w:rsidR="006241B5" w:rsidRPr="00B95930" w:rsidRDefault="0060708A" w:rsidP="001018F8">
      <w:pPr>
        <w:spacing w:line="240" w:lineRule="auto"/>
        <w:ind w:left="35" w:firstLine="540"/>
        <w:rPr>
          <w:szCs w:val="28"/>
        </w:rPr>
      </w:pPr>
      <w:r w:rsidRPr="00B95930">
        <w:rPr>
          <w:szCs w:val="28"/>
        </w:rPr>
        <w:t>В связи с вышеизложенным проси</w:t>
      </w:r>
      <w:r w:rsidR="006241B5" w:rsidRPr="00B95930">
        <w:rPr>
          <w:szCs w:val="28"/>
        </w:rPr>
        <w:t>м</w:t>
      </w:r>
      <w:r w:rsidRPr="00B95930">
        <w:rPr>
          <w:szCs w:val="28"/>
        </w:rPr>
        <w:t xml:space="preserve"> </w:t>
      </w:r>
      <w:r w:rsidR="00452C41">
        <w:rPr>
          <w:szCs w:val="28"/>
        </w:rPr>
        <w:t xml:space="preserve">повторно </w:t>
      </w:r>
      <w:r w:rsidR="006241B5" w:rsidRPr="00B95930">
        <w:rPr>
          <w:szCs w:val="28"/>
        </w:rPr>
        <w:t>про</w:t>
      </w:r>
      <w:r w:rsidRPr="00B95930">
        <w:rPr>
          <w:szCs w:val="28"/>
        </w:rPr>
        <w:t xml:space="preserve">информировать о проведении Олимпиады обучающихся 8-11 классов </w:t>
      </w:r>
      <w:r>
        <w:rPr>
          <w:szCs w:val="28"/>
        </w:rPr>
        <w:t xml:space="preserve">и </w:t>
      </w:r>
      <w:r w:rsidR="006241B5" w:rsidRPr="00B95930">
        <w:rPr>
          <w:szCs w:val="28"/>
        </w:rPr>
        <w:t xml:space="preserve">педагога, направляющего пройти курсы повышения квалификации </w:t>
      </w:r>
      <w:r w:rsidRPr="0060708A">
        <w:rPr>
          <w:szCs w:val="28"/>
        </w:rPr>
        <w:t>в рамках реализации федерального проекта «Искусственный интеллект»</w:t>
      </w:r>
      <w:r w:rsidR="006241B5" w:rsidRPr="00B95930">
        <w:rPr>
          <w:szCs w:val="28"/>
        </w:rPr>
        <w:t xml:space="preserve">. </w:t>
      </w:r>
    </w:p>
    <w:p w:rsidR="00B95930" w:rsidRDefault="006241B5" w:rsidP="001018F8">
      <w:pPr>
        <w:spacing w:line="240" w:lineRule="auto"/>
        <w:ind w:left="35" w:firstLine="540"/>
        <w:rPr>
          <w:szCs w:val="28"/>
        </w:rPr>
      </w:pPr>
      <w:r w:rsidRPr="00B95930">
        <w:rPr>
          <w:szCs w:val="28"/>
        </w:rPr>
        <w:t>Просим</w:t>
      </w:r>
      <w:r w:rsidR="0060708A" w:rsidRPr="00B95930">
        <w:rPr>
          <w:szCs w:val="28"/>
        </w:rPr>
        <w:t xml:space="preserve"> сообщить </w:t>
      </w:r>
      <w:r w:rsidR="00B95930">
        <w:rPr>
          <w:szCs w:val="28"/>
        </w:rPr>
        <w:t>ФИО</w:t>
      </w:r>
      <w:r w:rsidR="0060708A" w:rsidRPr="00B95930">
        <w:rPr>
          <w:szCs w:val="28"/>
        </w:rPr>
        <w:t xml:space="preserve"> </w:t>
      </w:r>
      <w:r w:rsidRPr="00B95930">
        <w:rPr>
          <w:szCs w:val="28"/>
        </w:rPr>
        <w:t xml:space="preserve">учащихся, отобранных Вами для участия </w:t>
      </w:r>
      <w:r w:rsidR="0060708A" w:rsidRPr="00B95930">
        <w:rPr>
          <w:szCs w:val="28"/>
        </w:rPr>
        <w:t xml:space="preserve">в отборочном этапе Олимпиады в срок </w:t>
      </w:r>
      <w:r w:rsidR="00452C41">
        <w:rPr>
          <w:szCs w:val="28"/>
        </w:rPr>
        <w:t>19</w:t>
      </w:r>
      <w:r w:rsidR="00B95930" w:rsidRPr="00B95930">
        <w:rPr>
          <w:szCs w:val="28"/>
        </w:rPr>
        <w:t xml:space="preserve"> сентября 2022 г. </w:t>
      </w:r>
      <w:r w:rsidR="00B95930">
        <w:rPr>
          <w:szCs w:val="28"/>
        </w:rPr>
        <w:t xml:space="preserve">на почту </w:t>
      </w:r>
      <w:proofErr w:type="spellStart"/>
      <w:r w:rsidR="00B95930">
        <w:rPr>
          <w:szCs w:val="28"/>
          <w:lang w:val="en-US"/>
        </w:rPr>
        <w:t>uma</w:t>
      </w:r>
      <w:proofErr w:type="spellEnd"/>
      <w:r w:rsidR="00B95930" w:rsidRPr="00034A0A">
        <w:rPr>
          <w:szCs w:val="28"/>
        </w:rPr>
        <w:t>196565@</w:t>
      </w:r>
      <w:r w:rsidR="00B95930">
        <w:rPr>
          <w:szCs w:val="28"/>
          <w:lang w:val="en-US"/>
        </w:rPr>
        <w:t>mail</w:t>
      </w:r>
      <w:r w:rsidR="00B95930" w:rsidRPr="00034A0A">
        <w:rPr>
          <w:szCs w:val="28"/>
        </w:rPr>
        <w:t>.</w:t>
      </w:r>
      <w:proofErr w:type="spellStart"/>
      <w:r w:rsidR="00B95930">
        <w:rPr>
          <w:szCs w:val="28"/>
          <w:lang w:val="en-US"/>
        </w:rPr>
        <w:t>ru</w:t>
      </w:r>
      <w:proofErr w:type="spellEnd"/>
      <w:r w:rsidR="00B95930">
        <w:rPr>
          <w:szCs w:val="28"/>
        </w:rPr>
        <w:t xml:space="preserve"> согласно таблице.</w:t>
      </w:r>
    </w:p>
    <w:tbl>
      <w:tblPr>
        <w:tblStyle w:val="a3"/>
        <w:tblW w:w="0" w:type="auto"/>
        <w:tblInd w:w="35" w:type="dxa"/>
        <w:tblLook w:val="04A0" w:firstRow="1" w:lastRow="0" w:firstColumn="1" w:lastColumn="0" w:noHBand="0" w:noVBand="1"/>
      </w:tblPr>
      <w:tblGrid>
        <w:gridCol w:w="595"/>
        <w:gridCol w:w="2314"/>
        <w:gridCol w:w="2672"/>
        <w:gridCol w:w="1869"/>
        <w:gridCol w:w="1973"/>
      </w:tblGrid>
      <w:tr w:rsidR="00452C41" w:rsidTr="001018F8">
        <w:tc>
          <w:tcPr>
            <w:tcW w:w="595" w:type="dxa"/>
          </w:tcPr>
          <w:p w:rsidR="00452C41" w:rsidRDefault="00452C41" w:rsidP="00B95930">
            <w:pPr>
              <w:spacing w:line="36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2314" w:type="dxa"/>
          </w:tcPr>
          <w:p w:rsidR="00452C41" w:rsidRDefault="00452C41" w:rsidP="00B95930">
            <w:pPr>
              <w:spacing w:line="36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Наименование ОО</w:t>
            </w:r>
          </w:p>
        </w:tc>
        <w:tc>
          <w:tcPr>
            <w:tcW w:w="2672" w:type="dxa"/>
          </w:tcPr>
          <w:p w:rsidR="00452C41" w:rsidRDefault="00452C41" w:rsidP="00B95930">
            <w:pPr>
              <w:spacing w:line="36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ФИО  ученика</w:t>
            </w:r>
          </w:p>
        </w:tc>
        <w:tc>
          <w:tcPr>
            <w:tcW w:w="1869" w:type="dxa"/>
          </w:tcPr>
          <w:p w:rsidR="00452C41" w:rsidRDefault="00452C41" w:rsidP="00B95930">
            <w:pPr>
              <w:spacing w:line="36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Класс</w:t>
            </w:r>
          </w:p>
        </w:tc>
        <w:tc>
          <w:tcPr>
            <w:tcW w:w="1973" w:type="dxa"/>
          </w:tcPr>
          <w:p w:rsidR="00452C41" w:rsidRDefault="00452C41" w:rsidP="00452C41">
            <w:pPr>
              <w:spacing w:after="0" w:line="240" w:lineRule="auto"/>
              <w:ind w:left="0" w:firstLine="0"/>
              <w:rPr>
                <w:szCs w:val="28"/>
              </w:rPr>
            </w:pPr>
            <w:r w:rsidRPr="00452C41">
              <w:rPr>
                <w:szCs w:val="28"/>
              </w:rPr>
              <w:t>ответственны</w:t>
            </w:r>
            <w:r>
              <w:rPr>
                <w:szCs w:val="28"/>
              </w:rPr>
              <w:t>е</w:t>
            </w:r>
            <w:r w:rsidRPr="00452C41">
              <w:rPr>
                <w:szCs w:val="28"/>
              </w:rPr>
              <w:t xml:space="preserve"> от каждой </w:t>
            </w:r>
            <w:r>
              <w:rPr>
                <w:szCs w:val="28"/>
              </w:rPr>
              <w:t>ОО</w:t>
            </w:r>
            <w:r w:rsidRPr="00452C41">
              <w:rPr>
                <w:szCs w:val="28"/>
              </w:rPr>
              <w:t xml:space="preserve"> (ФИО, должность, контактный телефон</w:t>
            </w:r>
            <w:r>
              <w:rPr>
                <w:szCs w:val="28"/>
              </w:rPr>
              <w:t xml:space="preserve"> для указания в системе </w:t>
            </w:r>
            <w:proofErr w:type="spellStart"/>
            <w:r>
              <w:rPr>
                <w:szCs w:val="28"/>
              </w:rPr>
              <w:t>Google</w:t>
            </w:r>
            <w:proofErr w:type="spellEnd"/>
            <w:r>
              <w:rPr>
                <w:szCs w:val="28"/>
              </w:rPr>
              <w:t>)</w:t>
            </w:r>
          </w:p>
        </w:tc>
      </w:tr>
      <w:tr w:rsidR="00452C41" w:rsidTr="001018F8">
        <w:tc>
          <w:tcPr>
            <w:tcW w:w="595" w:type="dxa"/>
          </w:tcPr>
          <w:p w:rsidR="00452C41" w:rsidRDefault="00452C41" w:rsidP="00B95930">
            <w:pPr>
              <w:spacing w:line="360" w:lineRule="auto"/>
              <w:ind w:left="0" w:firstLine="0"/>
              <w:rPr>
                <w:szCs w:val="28"/>
              </w:rPr>
            </w:pPr>
          </w:p>
        </w:tc>
        <w:tc>
          <w:tcPr>
            <w:tcW w:w="2314" w:type="dxa"/>
          </w:tcPr>
          <w:p w:rsidR="00452C41" w:rsidRDefault="00452C41" w:rsidP="00B95930">
            <w:pPr>
              <w:spacing w:line="360" w:lineRule="auto"/>
              <w:ind w:left="0" w:firstLine="0"/>
              <w:rPr>
                <w:szCs w:val="28"/>
              </w:rPr>
            </w:pPr>
          </w:p>
        </w:tc>
        <w:tc>
          <w:tcPr>
            <w:tcW w:w="2672" w:type="dxa"/>
          </w:tcPr>
          <w:p w:rsidR="00452C41" w:rsidRDefault="00452C41" w:rsidP="00B95930">
            <w:pPr>
              <w:spacing w:line="360" w:lineRule="auto"/>
              <w:ind w:left="0" w:firstLine="0"/>
              <w:rPr>
                <w:szCs w:val="28"/>
              </w:rPr>
            </w:pPr>
          </w:p>
        </w:tc>
        <w:tc>
          <w:tcPr>
            <w:tcW w:w="1869" w:type="dxa"/>
          </w:tcPr>
          <w:p w:rsidR="00452C41" w:rsidRDefault="00452C41" w:rsidP="00B95930">
            <w:pPr>
              <w:spacing w:line="360" w:lineRule="auto"/>
              <w:ind w:left="0" w:firstLine="0"/>
              <w:rPr>
                <w:szCs w:val="28"/>
              </w:rPr>
            </w:pPr>
          </w:p>
        </w:tc>
        <w:tc>
          <w:tcPr>
            <w:tcW w:w="1973" w:type="dxa"/>
          </w:tcPr>
          <w:p w:rsidR="00452C41" w:rsidRDefault="00452C41" w:rsidP="00B95930">
            <w:pPr>
              <w:spacing w:line="360" w:lineRule="auto"/>
              <w:ind w:left="0" w:firstLine="0"/>
              <w:rPr>
                <w:szCs w:val="28"/>
              </w:rPr>
            </w:pPr>
          </w:p>
        </w:tc>
      </w:tr>
    </w:tbl>
    <w:p w:rsidR="00B95930" w:rsidRPr="00B95930" w:rsidRDefault="00B95930" w:rsidP="001018F8">
      <w:pPr>
        <w:spacing w:line="360" w:lineRule="auto"/>
        <w:ind w:left="35" w:firstLine="540"/>
        <w:rPr>
          <w:rFonts w:eastAsia="Calibri"/>
          <w:b/>
          <w:color w:val="auto"/>
          <w:szCs w:val="28"/>
          <w:lang w:eastAsia="en-US"/>
        </w:rPr>
      </w:pPr>
      <w:r>
        <w:rPr>
          <w:szCs w:val="28"/>
        </w:rPr>
        <w:t xml:space="preserve"> </w:t>
      </w:r>
      <w:r w:rsidRPr="00B95930">
        <w:rPr>
          <w:rFonts w:eastAsia="Calibri"/>
          <w:b/>
          <w:color w:val="auto"/>
          <w:szCs w:val="28"/>
          <w:lang w:eastAsia="en-US"/>
        </w:rPr>
        <w:t>Начальник МКУ</w:t>
      </w:r>
    </w:p>
    <w:p w:rsidR="00B95930" w:rsidRPr="00B95930" w:rsidRDefault="00B95930" w:rsidP="00B95930">
      <w:pPr>
        <w:widowControl w:val="0"/>
        <w:spacing w:after="160" w:line="259" w:lineRule="auto"/>
        <w:ind w:left="0" w:firstLine="0"/>
        <w:rPr>
          <w:rFonts w:eastAsia="Calibri"/>
          <w:b/>
          <w:color w:val="auto"/>
          <w:szCs w:val="28"/>
          <w:lang w:eastAsia="en-US"/>
        </w:rPr>
      </w:pPr>
      <w:r w:rsidRPr="00B95930">
        <w:rPr>
          <w:rFonts w:eastAsia="Calibri"/>
          <w:b/>
          <w:color w:val="auto"/>
          <w:szCs w:val="28"/>
          <w:lang w:eastAsia="en-US"/>
        </w:rPr>
        <w:t>«Управление образования</w:t>
      </w:r>
      <w:proofErr w:type="gramStart"/>
      <w:r w:rsidRPr="00B95930">
        <w:rPr>
          <w:rFonts w:eastAsia="Calibri"/>
          <w:b/>
          <w:color w:val="auto"/>
          <w:szCs w:val="28"/>
          <w:lang w:eastAsia="en-US"/>
        </w:rPr>
        <w:t xml:space="preserve">»:   </w:t>
      </w:r>
      <w:proofErr w:type="gramEnd"/>
      <w:r w:rsidRPr="00B95930">
        <w:rPr>
          <w:rFonts w:eastAsia="Calibri"/>
          <w:b/>
          <w:color w:val="auto"/>
          <w:szCs w:val="28"/>
          <w:lang w:eastAsia="en-US"/>
        </w:rPr>
        <w:t xml:space="preserve">                                                                      </w:t>
      </w:r>
      <w:proofErr w:type="spellStart"/>
      <w:r w:rsidRPr="00B95930">
        <w:rPr>
          <w:rFonts w:eastAsia="Calibri"/>
          <w:b/>
          <w:color w:val="auto"/>
          <w:szCs w:val="28"/>
          <w:lang w:eastAsia="en-US"/>
        </w:rPr>
        <w:t>Х.Исаева</w:t>
      </w:r>
      <w:proofErr w:type="spellEnd"/>
    </w:p>
    <w:p w:rsidR="00B95930" w:rsidRPr="00B95930" w:rsidRDefault="00B95930" w:rsidP="00B95930">
      <w:pPr>
        <w:widowControl w:val="0"/>
        <w:shd w:val="clear" w:color="auto" w:fill="FFFFFF"/>
        <w:spacing w:after="0" w:line="259" w:lineRule="auto"/>
        <w:ind w:left="0" w:firstLine="567"/>
        <w:rPr>
          <w:rFonts w:eastAsia="Calibri"/>
          <w:i/>
          <w:color w:val="auto"/>
          <w:sz w:val="20"/>
          <w:szCs w:val="28"/>
          <w:lang w:eastAsia="en-US"/>
        </w:rPr>
      </w:pPr>
      <w:r w:rsidRPr="00B95930">
        <w:rPr>
          <w:rFonts w:eastAsia="Calibri"/>
          <w:i/>
          <w:color w:val="auto"/>
          <w:sz w:val="20"/>
          <w:szCs w:val="28"/>
          <w:lang w:eastAsia="en-US"/>
        </w:rPr>
        <w:t>Исп. Магомедова У.К.</w:t>
      </w:r>
    </w:p>
    <w:p w:rsidR="00A22BEE" w:rsidRDefault="00B95930" w:rsidP="0060708A">
      <w:pPr>
        <w:widowControl w:val="0"/>
        <w:shd w:val="clear" w:color="auto" w:fill="FFFFFF"/>
        <w:spacing w:after="0" w:line="259" w:lineRule="auto"/>
        <w:ind w:left="0" w:firstLine="567"/>
      </w:pPr>
      <w:r w:rsidRPr="00B95930">
        <w:rPr>
          <w:rFonts w:eastAsia="Calibri"/>
          <w:i/>
          <w:color w:val="auto"/>
          <w:sz w:val="20"/>
          <w:szCs w:val="28"/>
          <w:lang w:eastAsia="en-US"/>
        </w:rPr>
        <w:t>Тел. 8-903-482-57 46</w:t>
      </w:r>
    </w:p>
    <w:sectPr w:rsidR="00A22BEE" w:rsidSect="0060708A">
      <w:pgSz w:w="11902" w:h="16834"/>
      <w:pgMar w:top="851" w:right="785" w:bottom="284" w:left="164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BEE"/>
    <w:rsid w:val="00034A0A"/>
    <w:rsid w:val="001018F8"/>
    <w:rsid w:val="00452C41"/>
    <w:rsid w:val="0060708A"/>
    <w:rsid w:val="006241B5"/>
    <w:rsid w:val="00A22BEE"/>
    <w:rsid w:val="00B95930"/>
    <w:rsid w:val="00D6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69795"/>
  <w15:docId w15:val="{B2054FC2-399F-4958-AF19-40100AB31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" w:line="256" w:lineRule="auto"/>
      <w:ind w:left="2904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446"/>
      <w:jc w:val="center"/>
      <w:outlineLvl w:val="0"/>
    </w:pPr>
    <w:rPr>
      <w:rFonts w:ascii="Times New Roman" w:eastAsia="Times New Roman" w:hAnsi="Times New Roman" w:cs="Times New Roman"/>
      <w:color w:val="000000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4"/>
    </w:rPr>
  </w:style>
  <w:style w:type="table" w:styleId="a3">
    <w:name w:val="Table Grid"/>
    <w:basedOn w:val="a1"/>
    <w:uiPriority w:val="39"/>
    <w:rsid w:val="00B95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52C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limp.edsoo.ru/registration#rec471243603" TargetMode="External"/><Relationship Id="rId5" Type="http://schemas.openxmlformats.org/officeDocument/2006/relationships/hyperlink" Target="https://olimp.edsoo.ru/registration#rec471243601" TargetMode="External"/><Relationship Id="rId4" Type="http://schemas.openxmlformats.org/officeDocument/2006/relationships/hyperlink" Target="https://olimp.edsoo.ru/registra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2022-09-14T14:19:00Z</dcterms:created>
  <dcterms:modified xsi:type="dcterms:W3CDTF">2022-09-14T14:19:00Z</dcterms:modified>
</cp:coreProperties>
</file>